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2022年度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  <w:t>福建省乡村振兴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/>
        <w:jc w:val="center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  <w:t>示范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  <w:t>村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>福州市推荐名单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880" w:firstLineChars="200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福清市（14个）：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江镜镇南宵村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海口镇牛宅村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一都镇普礼村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渔溪镇建新村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上迳镇梧岗村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高山镇玉楼村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沙埔镇青屿村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南岭镇吉岚村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城头镇新楼村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江镜镇柯屿村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海口镇晨光村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龙田镇东欧村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新厝镇棉亭村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阳下街道溪头村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闽侯县（12个）：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尚干镇后福村、上街镇侯官村、白沙镇林柄村、小箬乡福田村、小箬乡湖柄村、南通镇古城村、荆溪镇关中村、大湖乡双溪村、廷坪乡汶合村、祥谦镇虎山村、洋里乡锡地村、青口镇梅溪村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连江县（11个）：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浦口镇中麻村、东岱镇洪塘村、蓼沿乡蒲边村、</w:t>
      </w:r>
      <w:r>
        <w:rPr>
          <w:rStyle w:val="7"/>
          <w:color w:val="auto"/>
          <w:sz w:val="32"/>
          <w:szCs w:val="32"/>
          <w:lang w:val="en-US" w:eastAsia="zh-CN" w:bidi="ar"/>
        </w:rPr>
        <w:t>琯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头镇长门村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晓澳镇百胜村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筱埕镇筱埕村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马鼻镇浮曦村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黄岐镇古石村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坑园镇下屿村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潘渡镇高岳村、丹阳镇坑口村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闽清县（8个）：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云龙乡后垅村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白中镇攸太村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上莲乡新村村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塔庄镇坪街村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雄江镇梅雄村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三溪乡溪源村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塔庄镇上汾村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省璜镇前峰村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罗源县（8个）：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起步镇下长治村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白塔乡南洋村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松山镇八井村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白塔乡百丈村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鉴江镇上澳村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飞竹镇陶洋村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松山镇迹头村、西兰乡坑里村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永泰县（10个）：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富泉乡协星村、梧桐镇</w:t>
      </w:r>
      <w:r>
        <w:rPr>
          <w:rStyle w:val="7"/>
          <w:color w:val="auto"/>
          <w:sz w:val="32"/>
          <w:szCs w:val="32"/>
          <w:lang w:val="en-US" w:eastAsia="zh-CN" w:bidi="ar"/>
        </w:rPr>
        <w:t>坵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演村、嵩口镇月洲村、嵩口镇大喜村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葛岭镇葛岭村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Style w:val="7"/>
          <w:color w:val="auto"/>
          <w:sz w:val="32"/>
          <w:szCs w:val="32"/>
          <w:lang w:val="en-US" w:eastAsia="zh-CN" w:bidi="ar"/>
        </w:rPr>
        <w:t>洑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口乡紫山村</w:t>
      </w:r>
      <w:r>
        <w:rPr>
          <w:rStyle w:val="7"/>
          <w:color w:val="auto"/>
          <w:sz w:val="32"/>
          <w:szCs w:val="32"/>
          <w:lang w:val="en-US" w:eastAsia="zh-CN" w:bidi="ar"/>
        </w:rPr>
        <w:t>、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霞拔乡后官村</w:t>
      </w:r>
      <w:r>
        <w:rPr>
          <w:rStyle w:val="7"/>
          <w:color w:val="auto"/>
          <w:sz w:val="32"/>
          <w:szCs w:val="32"/>
          <w:lang w:val="en-US" w:eastAsia="zh-CN" w:bidi="ar"/>
        </w:rPr>
        <w:t>、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塘前乡芋坑村</w:t>
      </w:r>
      <w:r>
        <w:rPr>
          <w:rStyle w:val="7"/>
          <w:color w:val="auto"/>
          <w:sz w:val="32"/>
          <w:szCs w:val="32"/>
          <w:lang w:val="en-US" w:eastAsia="zh-CN" w:bidi="ar"/>
        </w:rPr>
        <w:t>、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白云乡寨里村</w:t>
      </w:r>
      <w:r>
        <w:rPr>
          <w:rStyle w:val="7"/>
          <w:color w:val="auto"/>
          <w:sz w:val="32"/>
          <w:szCs w:val="32"/>
          <w:lang w:val="en-US" w:eastAsia="zh-CN" w:bidi="ar"/>
        </w:rPr>
        <w:t>、</w:t>
      </w:r>
      <w:r>
        <w:rPr>
          <w:rStyle w:val="6"/>
          <w:rFonts w:hAnsi="宋体"/>
          <w:color w:val="auto"/>
          <w:sz w:val="32"/>
          <w:szCs w:val="32"/>
          <w:lang w:val="en-US" w:eastAsia="zh-CN" w:bidi="ar"/>
        </w:rPr>
        <w:t>大洋镇棋杆村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长乐区（10个）：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营前街道长安村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航城街道琴江村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古槐镇屿北村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漳港街道百户村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鹤上镇新览村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江田镇江田村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漳港街道龙峰村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潭头镇文石村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罗联乡马厝村</w:t>
      </w:r>
      <w:r>
        <w:rPr>
          <w:rFonts w:hint="eastAsia" w:hAnsi="宋体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梅花镇梅新村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晋安区（2个）：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寿山乡九峰村</w:t>
      </w:r>
      <w:r>
        <w:rPr>
          <w:rFonts w:hint="eastAsia" w:hAnsi="宋体" w:cs="仿宋_GB2312"/>
          <w:i w:val="0"/>
          <w:i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宋体" w:eastAsia="仿宋_GB2312" w:cs="仿宋_GB2312"/>
          <w:i w:val="0"/>
          <w:iCs w:val="0"/>
          <w:color w:val="auto"/>
          <w:kern w:val="0"/>
          <w:sz w:val="32"/>
          <w:szCs w:val="32"/>
          <w:u w:val="none"/>
          <w:lang w:val="en-US" w:eastAsia="zh-CN" w:bidi="ar"/>
        </w:rPr>
        <w:t>宦溪镇牛项村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马尾区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（1个）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亭江镇白眉村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仓山区（1个）：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城门镇濂江村</w:t>
      </w:r>
    </w:p>
    <w:p>
      <w:pPr>
        <w:pStyle w:val="3"/>
        <w:jc w:val="lef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sz w:val="32"/>
          <w:szCs w:val="32"/>
        </w:rPr>
      </w:pPr>
    </w:p>
    <w:p/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4YzkxNzM0NmU5OWI5ZjdkNjEzMzgyZGRkZTU3NTQifQ=="/>
  </w:docVars>
  <w:rsids>
    <w:rsidRoot w:val="6C433D93"/>
    <w:rsid w:val="6C43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3"/>
    <w:qFormat/>
    <w:uiPriority w:val="0"/>
    <w:rPr>
      <w:kern w:val="0"/>
      <w:sz w:val="18"/>
      <w:szCs w:val="18"/>
    </w:rPr>
  </w:style>
  <w:style w:type="paragraph" w:customStyle="1" w:styleId="3">
    <w:name w:val="正文缩进311"/>
    <w:next w:val="1"/>
    <w:qFormat/>
    <w:uiPriority w:val="0"/>
    <w:pPr>
      <w:wordWrap w:val="0"/>
      <w:ind w:left="340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character" w:customStyle="1" w:styleId="6">
    <w:name w:val="font31"/>
    <w:basedOn w:val="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643</Characters>
  <Lines>0</Lines>
  <Paragraphs>0</Paragraphs>
  <TotalTime>0</TotalTime>
  <ScaleCrop>false</ScaleCrop>
  <LinksUpToDate>false</LinksUpToDate>
  <CharactersWithSpaces>643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2023-01-19T07:27:00Z</dcterms:created>
  <dc:creator>泓</dc:creator>
  <cp:lastModifiedBy>泓</cp:lastModifiedBy>
  <dcterms:modified xsi:type="dcterms:W3CDTF">2023-01-19T07:27:35Z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5277D9481A434AAABB899C8535999919</vt:lpwstr>
  </property>
</Properties>
</file>